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C8CC69C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eastAsia" w:ascii="方正小标宋简体" w:hAnsi="方正小标宋简体" w:eastAsia="方正小标宋简体" w:cs="方正小标宋简体"/>
          <w:b/>
          <w:bCs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2026年度</w:t>
      </w:r>
      <w:r>
        <w:rPr>
          <w:rFonts w:hint="eastAsia" w:ascii="方正小标宋简体" w:hAnsi="方正小标宋简体" w:eastAsia="方正小标宋简体" w:cs="方正小标宋简体"/>
          <w:b/>
          <w:bCs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金石杯”山东省绿色低碳产业</w:t>
      </w:r>
    </w:p>
    <w:p w14:paraId="33AD93E0">
      <w:pPr>
        <w:pStyle w:val="2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0"/>
        <w:jc w:val="center"/>
        <w:textAlignment w:val="auto"/>
        <w:rPr>
          <w:rFonts w:hint="default" w:ascii="方正小标宋简体" w:hAnsi="方正小标宋简体" w:eastAsia="方正小标宋简体" w:cs="方正小标宋简体"/>
          <w:b/>
          <w:bCs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b/>
          <w:bCs/>
          <w:caps w:val="0"/>
          <w:color w:val="000000" w:themeColor="text1"/>
          <w:spacing w:val="0"/>
          <w:sz w:val="44"/>
          <w:szCs w:val="44"/>
          <w:shd w:val="clear" w:fill="FFFFFF"/>
          <w14:textFill>
            <w14:solidFill>
              <w14:schemeClr w14:val="tx1"/>
            </w14:solidFill>
          </w14:textFill>
        </w:rPr>
        <w:t>好产品大赛</w:t>
      </w:r>
      <w:r>
        <w:rPr>
          <w:rFonts w:hint="eastAsia" w:ascii="方正小标宋简体" w:hAnsi="方正小标宋简体" w:eastAsia="方正小标宋简体" w:cs="方正小标宋简体"/>
          <w:b/>
          <w:bCs/>
          <w:caps w:val="0"/>
          <w:color w:val="000000" w:themeColor="text1"/>
          <w:spacing w:val="0"/>
          <w:sz w:val="44"/>
          <w:szCs w:val="44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  <w:t>产品自评报告</w:t>
      </w:r>
    </w:p>
    <w:p w14:paraId="0979F424">
      <w:pPr>
        <w:keepNext w:val="0"/>
        <w:keepLines w:val="0"/>
        <w:widowControl/>
        <w:suppressLineNumbers w:val="0"/>
        <w:jc w:val="left"/>
        <w:rPr>
          <w:rFonts w:hint="eastAsia" w:ascii="宋体" w:hAnsi="宋体" w:eastAsia="宋体" w:cs="宋体"/>
          <w:b/>
          <w:bCs/>
          <w:i w:val="0"/>
          <w:iCs w:val="0"/>
          <w:caps w:val="0"/>
          <w:color w:val="000000" w:themeColor="text1"/>
          <w:spacing w:val="0"/>
          <w:sz w:val="32"/>
          <w:szCs w:val="32"/>
          <w:shd w:val="clear" w:fill="FFFFFF"/>
          <w:lang w:val="en-US" w:eastAsia="zh-CN"/>
          <w14:textFill>
            <w14:solidFill>
              <w14:schemeClr w14:val="tx1"/>
            </w14:solidFill>
          </w14:textFill>
        </w:rPr>
      </w:pPr>
    </w:p>
    <w:p w14:paraId="5C49A050">
      <w:pPr>
        <w:keepNext w:val="0"/>
        <w:keepLines w:val="0"/>
        <w:widowControl/>
        <w:suppressLineNumbers w:val="0"/>
        <w:jc w:val="left"/>
        <w:rPr>
          <w:rFonts w:hint="default"/>
          <w:sz w:val="24"/>
          <w:szCs w:val="24"/>
          <w:lang w:val="en-US"/>
        </w:rPr>
      </w:pPr>
      <w:r>
        <w:rPr>
          <w:rFonts w:hint="eastAsia" w:ascii="黑体" w:hAnsi="黑体" w:eastAsia="黑体" w:cs="黑体"/>
          <w:b w:val="0"/>
          <w:b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参赛赛道：</w:t>
      </w:r>
      <w:r>
        <w:rPr>
          <w:rStyle w:val="7"/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生态环保产业实用技术装备类/生态环保产业典型工程类</w:t>
      </w:r>
    </w:p>
    <w:p w14:paraId="18652BED">
      <w:pPr>
        <w:keepNext w:val="0"/>
        <w:keepLines w:val="0"/>
        <w:widowControl/>
        <w:suppressLineNumbers w:val="0"/>
        <w:jc w:val="left"/>
        <w:rPr>
          <w:rFonts w:hint="default"/>
          <w:sz w:val="32"/>
          <w:szCs w:val="32"/>
          <w:u w:val="single"/>
          <w:lang w:val="en-US"/>
        </w:rPr>
      </w:pPr>
      <w:r>
        <w:rPr>
          <w:rFonts w:hint="eastAsia" w:ascii="黑体" w:hAnsi="黑体" w:eastAsia="黑体" w:cs="黑体"/>
          <w:b w:val="0"/>
          <w:b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产品名称</w:t>
      </w:r>
      <w:r>
        <w:rPr>
          <w:rStyle w:val="7"/>
          <w:rFonts w:ascii="宋体" w:hAnsi="宋体" w:eastAsia="宋体" w:cs="宋体"/>
          <w:b w:val="0"/>
          <w:bCs w:val="0"/>
          <w:kern w:val="0"/>
          <w:sz w:val="32"/>
          <w:szCs w:val="32"/>
          <w:lang w:val="en-US" w:eastAsia="zh-CN" w:bidi="ar"/>
        </w:rPr>
        <w:t>：</w:t>
      </w:r>
      <w:r>
        <w:rPr>
          <w:rStyle w:val="7"/>
          <w:rFonts w:hint="eastAsia" w:ascii="宋体" w:hAnsi="宋体" w:eastAsia="宋体" w:cs="宋体"/>
          <w:kern w:val="0"/>
          <w:sz w:val="32"/>
          <w:szCs w:val="32"/>
          <w:u w:val="single"/>
          <w:lang w:val="en-US" w:eastAsia="zh-CN" w:bidi="ar"/>
        </w:rPr>
        <w:t xml:space="preserve">                                    </w:t>
      </w:r>
    </w:p>
    <w:p w14:paraId="3F8405D3">
      <w:pPr>
        <w:keepNext w:val="0"/>
        <w:keepLines w:val="0"/>
        <w:widowControl/>
        <w:suppressLineNumbers w:val="0"/>
        <w:jc w:val="left"/>
        <w:rPr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申报单位</w:t>
      </w:r>
      <w:r>
        <w:rPr>
          <w:rStyle w:val="7"/>
          <w:rFonts w:ascii="宋体" w:hAnsi="宋体" w:eastAsia="宋体" w:cs="宋体"/>
          <w:b w:val="0"/>
          <w:bCs w:val="0"/>
          <w:kern w:val="0"/>
          <w:sz w:val="32"/>
          <w:szCs w:val="32"/>
          <w:lang w:val="en-US" w:eastAsia="zh-CN" w:bidi="ar"/>
        </w:rPr>
        <w:t>：</w:t>
      </w:r>
      <w:r>
        <w:rPr>
          <w:rStyle w:val="7"/>
          <w:rFonts w:hint="eastAsia" w:ascii="宋体" w:hAnsi="宋体" w:eastAsia="宋体" w:cs="宋体"/>
          <w:kern w:val="0"/>
          <w:sz w:val="32"/>
          <w:szCs w:val="32"/>
          <w:u w:val="single"/>
          <w:lang w:val="en-US" w:eastAsia="zh-CN" w:bidi="ar"/>
        </w:rPr>
        <w:t xml:space="preserve">                         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（加盖公章）</w:t>
      </w:r>
    </w:p>
    <w:p w14:paraId="4527DEF7">
      <w:pPr>
        <w:keepNext w:val="0"/>
        <w:keepLines w:val="0"/>
        <w:widowControl/>
        <w:suppressLineNumbers w:val="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b w:val="0"/>
          <w:b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填报日期：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XXXX年XX月XX日</w:t>
      </w:r>
    </w:p>
    <w:p w14:paraId="4B94AA87">
      <w:pPr>
        <w:keepNext w:val="0"/>
        <w:keepLines w:val="0"/>
        <w:widowControl/>
        <w:suppressLineNumbers w:val="0"/>
        <w:jc w:val="left"/>
        <w:rPr>
          <w:b w:val="0"/>
          <w:bCs w:val="0"/>
          <w:sz w:val="32"/>
          <w:szCs w:val="32"/>
        </w:rPr>
      </w:pPr>
      <w:r>
        <w:rPr>
          <w:rFonts w:hint="eastAsia" w:ascii="黑体" w:hAnsi="黑体" w:eastAsia="黑体" w:cs="黑体"/>
          <w:b w:val="0"/>
          <w:bCs w:val="0"/>
          <w:caps w:val="0"/>
          <w:color w:val="0F1115"/>
          <w:spacing w:val="0"/>
          <w:kern w:val="0"/>
          <w:sz w:val="32"/>
          <w:szCs w:val="32"/>
          <w:shd w:val="clear" w:fill="FFFFFF"/>
          <w:lang w:val="en-US" w:eastAsia="zh-CN" w:bidi="ar"/>
        </w:rPr>
        <w:t>填报说明：</w:t>
      </w:r>
    </w:p>
    <w:p w14:paraId="515C83F2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1. 本报告为参赛产品官方自评材料，严格对照大赛六大评审维度据实填报，内容真实、准确、可追溯。</w:t>
      </w:r>
    </w:p>
    <w:p w14:paraId="6ABF4F55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2. 所有数据、案例、成果需对应佐证材料，严禁虚假填报、夸大陈述。</w:t>
      </w:r>
    </w:p>
    <w:p w14:paraId="4A5DAAA8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3. 全文语言简洁规范，突出创新性、实效性、示范性，贴合绿色低碳、减污降碳产业发展导向。</w:t>
      </w:r>
    </w:p>
    <w:p w14:paraId="34E1662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黑体" w:hAnsi="黑体" w:eastAsia="黑体" w:cs="黑体"/>
          <w:b/>
          <w:bCs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/>
          <w:bCs/>
          <w:caps w:val="0"/>
          <w:color w:val="0F1115"/>
          <w:spacing w:val="0"/>
          <w:sz w:val="32"/>
          <w:szCs w:val="32"/>
          <w:shd w:val="clear" w:fill="FFFFFF"/>
        </w:rPr>
        <w:t>一、产品基本信息</w:t>
      </w:r>
    </w:p>
    <w:p w14:paraId="5F065C90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1. 产品简介：简要说明产品核心功能、应用领域、适配场景、核心定位及解决的行业痛点，明确产品在生态治理、节能降碳、资源循环利用等领域的应用价值（200字以内）。</w:t>
      </w:r>
    </w:p>
    <w:p w14:paraId="43431A39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4. 适用范围：明确适配行业、区域场景、目标用户及应用工况。</w:t>
      </w:r>
    </w:p>
    <w:p w14:paraId="44DD3034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黑体" w:hAnsi="黑体" w:eastAsia="黑体" w:cs="黑体"/>
          <w:b/>
          <w:bCs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/>
          <w:bCs/>
          <w:caps w:val="0"/>
          <w:color w:val="0F1115"/>
          <w:spacing w:val="0"/>
          <w:sz w:val="32"/>
          <w:szCs w:val="32"/>
          <w:shd w:val="clear" w:fill="FFFFFF"/>
        </w:rPr>
        <w:t>二、产品核心自评内容（对照评审六大维度）</w:t>
      </w:r>
    </w:p>
    <w:p w14:paraId="4CF81B8C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（一）政策契合度自评</w:t>
      </w:r>
    </w:p>
    <w:p w14:paraId="2AECFE2E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结合国家、山东省生态环境保护、绿色低碳、减污降碳协同增效相关政策，说明产品贴合的具体政策导向、适配的产业发展需求，重点阐述产品针对行业痛点、难点的解决思路及产业应用价值。</w:t>
      </w:r>
    </w:p>
    <w:p w14:paraId="18FA1A80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（二）技术创新与产业先进性自评</w:t>
      </w:r>
    </w:p>
    <w:p w14:paraId="6624BC18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详细说明产品核心工艺、关键技术、装备结构或服务模式的创新点（原创创新、集成创新、改良突破等）。对比行业通用技术，阐述产品在治理效率、能耗水平、运行稳定性、智能化水平等方面的优势，说明整体技术行业层级（国内先进/领先、行业标杆等）及差异化竞争力。</w:t>
      </w:r>
    </w:p>
    <w:p w14:paraId="7E2143C0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（三）知识产权与研发合规性自评</w:t>
      </w:r>
    </w:p>
    <w:p w14:paraId="01F12D4C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逐一列明产品核心技术对应的知识产权成果（发明专利、实用新型专利、软件著作权等），标注名称、编号、授权时间。说明项目研发合规情况，涉及各级科研立项的，注明项目名称、立项编号及结题验收情况；同步说明检测报告、技术成果证明、论文著作等权威佐证材料完备情况，明确核心技术权属清晰、无产权争议。</w:t>
      </w:r>
    </w:p>
    <w:p w14:paraId="08D474E8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（四）低碳环保效益自评</w:t>
      </w:r>
    </w:p>
    <w:p w14:paraId="4B799EA5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量化阐述产品减污降碳协同成效，重点说明在污染物减排、节能降耗、固废减量、水资源节约、资源循环利用、碳足迹优化等方面的具体成效。提供可核查、可溯源的核心数据，明确生态效益、节能效益、碳减排效益，突出绿色低碳核心优势。</w:t>
      </w:r>
    </w:p>
    <w:p w14:paraId="6EDAE7B4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（五）应用成熟与落地实效自评</w:t>
      </w:r>
    </w:p>
    <w:p w14:paraId="59E909DF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介绍产品工程化应用、市场化落地情况，列明典型落地项目案例、应用区域、运行时长。说明产品实际运行稳定性、指标达标情况，结合真实运行数据，阐述产品解决实际生态治理、节能降碳问题的落地实效，体现产品成熟度与实用性。</w:t>
      </w:r>
    </w:p>
    <w:p w14:paraId="11C326F1">
      <w:pPr>
        <w:pStyle w:val="4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jc w:val="both"/>
        <w:textAlignment w:val="auto"/>
        <w:rPr>
          <w:rFonts w:hint="eastAsia" w:ascii="楷体_GB2312" w:hAnsi="楷体_GB2312" w:eastAsia="楷体_GB2312" w:cs="楷体_GB2312"/>
          <w:b/>
          <w:bCs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</w:pPr>
      <w:r>
        <w:rPr>
          <w:rFonts w:hint="eastAsia" w:ascii="楷体_GB2312" w:hAnsi="楷体_GB2312" w:eastAsia="楷体_GB2312" w:cs="楷体_GB2312"/>
          <w:b/>
          <w:bCs/>
          <w:caps w:val="0"/>
          <w:color w:val="0F1115"/>
          <w:spacing w:val="0"/>
          <w:sz w:val="32"/>
          <w:szCs w:val="32"/>
          <w:shd w:val="clear" w:fill="FFFFFF"/>
          <w:lang w:val="en-US" w:eastAsia="zh-CN"/>
        </w:rPr>
        <w:t>（六）示范推广与产业价值自评</w:t>
      </w:r>
    </w:p>
    <w:p w14:paraId="2B928F74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b w:val="0"/>
          <w:bCs w:val="0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分析产品市场适配性、可复制性及规模化推广潜力，说明产品在降低治理成本、提升治理效能、推动产业绿色智能升级等方面的作用。阐述产品的行业示范引领价值、经济效益、社会效益，以及对区域生态环境改善、环保产业高质量发展的赋能作用。</w:t>
      </w:r>
    </w:p>
    <w:p w14:paraId="38E28B00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黑体" w:hAnsi="黑体" w:eastAsia="黑体" w:cs="黑体"/>
          <w:b/>
          <w:bCs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/>
          <w:bCs/>
          <w:caps w:val="0"/>
          <w:color w:val="0F1115"/>
          <w:spacing w:val="0"/>
          <w:sz w:val="32"/>
          <w:szCs w:val="32"/>
          <w:shd w:val="clear" w:fill="FFFFFF"/>
        </w:rPr>
        <w:t>三、产品核心优势总结</w:t>
      </w:r>
    </w:p>
    <w:p w14:paraId="4750FFA7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综合提炼产品在技术、效益、落地、推广等方面的核心亮点，总结差异化优势与核心竞争力（200字以内）。</w:t>
      </w:r>
    </w:p>
    <w:p w14:paraId="298E5E8E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黑体" w:hAnsi="黑体" w:eastAsia="黑体" w:cs="黑体"/>
          <w:b/>
          <w:bCs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/>
          <w:bCs/>
          <w:caps w:val="0"/>
          <w:color w:val="0F1115"/>
          <w:spacing w:val="0"/>
          <w:sz w:val="32"/>
          <w:szCs w:val="32"/>
          <w:shd w:val="clear" w:fill="FFFFFF"/>
        </w:rPr>
        <w:t>四、佐证材料清单</w:t>
      </w:r>
    </w:p>
    <w:p w14:paraId="493C6399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1. 企业营业执照、资质证书复印件</w:t>
      </w:r>
    </w:p>
    <w:p w14:paraId="5503F8D1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2. 知识产权证书（专利、软著等）</w:t>
      </w:r>
    </w:p>
    <w:p w14:paraId="7B5C2864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3. 科研项目立项、结题验收证明（如有）</w:t>
      </w:r>
    </w:p>
    <w:p w14:paraId="53E62256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4. 产品检测报告、权威鉴定报告、技术查新报告</w:t>
      </w:r>
    </w:p>
    <w:p w14:paraId="3E99A549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5. 落地项目合同、验收报告、现场应用图片、运行数据报表</w:t>
      </w:r>
    </w:p>
    <w:p w14:paraId="41B3FA03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6. 效益证明、碳减排核算报告、荣誉资质、行业认证等其他佐证材料</w:t>
      </w:r>
    </w:p>
    <w:p w14:paraId="4774C785">
      <w:pPr>
        <w:pStyle w:val="3"/>
        <w:keepNext w:val="0"/>
        <w:keepLines w:val="0"/>
        <w:pageBreakBefore w:val="0"/>
        <w:widowControl/>
        <w:suppressLineNumbers w:val="0"/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right="0" w:firstLine="643" w:firstLineChars="200"/>
        <w:textAlignment w:val="auto"/>
        <w:rPr>
          <w:rFonts w:hint="eastAsia" w:ascii="黑体" w:hAnsi="黑体" w:eastAsia="黑体" w:cs="黑体"/>
          <w:b/>
          <w:bCs/>
          <w:caps w:val="0"/>
          <w:color w:val="0F1115"/>
          <w:spacing w:val="0"/>
          <w:sz w:val="32"/>
          <w:szCs w:val="32"/>
          <w:shd w:val="clear" w:fill="FFFFFF"/>
        </w:rPr>
      </w:pPr>
      <w:r>
        <w:rPr>
          <w:rFonts w:hint="eastAsia" w:ascii="黑体" w:hAnsi="黑体" w:eastAsia="黑体" w:cs="黑体"/>
          <w:b/>
          <w:bCs/>
          <w:caps w:val="0"/>
          <w:color w:val="0F1115"/>
          <w:spacing w:val="0"/>
          <w:sz w:val="32"/>
          <w:szCs w:val="32"/>
          <w:shd w:val="clear" w:fill="FFFFFF"/>
        </w:rPr>
        <w:t>五、诚信承诺</w:t>
      </w:r>
    </w:p>
    <w:p w14:paraId="1283506A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本单位郑重承诺：本次提交的参赛产品自评报告及所有佐证材料真实、合法、有效，无虚假填报、无侵权、无产权争议。若存在不实信息，自愿取消参赛资格及所获荣誉，承担相应责任。</w:t>
      </w:r>
    </w:p>
    <w:p w14:paraId="70E0D2B4">
      <w:pPr>
        <w:keepNext w:val="0"/>
        <w:keepLines w:val="0"/>
        <w:widowControl/>
        <w:suppressLineNumbers w:val="0"/>
        <w:ind w:firstLine="640" w:firstLineChars="200"/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申报单位（盖章） ：_______________</w:t>
      </w:r>
    </w:p>
    <w:p w14:paraId="38661762">
      <w:pPr>
        <w:keepNext w:val="0"/>
        <w:keepLines w:val="0"/>
        <w:widowControl/>
        <w:suppressLineNumbers w:val="0"/>
        <w:ind w:firstLine="640" w:firstLineChars="200"/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法定代表人（签字）：______________</w:t>
      </w:r>
    </w:p>
    <w:p w14:paraId="3A1E691E">
      <w:pPr>
        <w:keepNext w:val="0"/>
        <w:keepLines w:val="0"/>
        <w:widowControl/>
        <w:suppressLineNumbers w:val="0"/>
        <w:ind w:firstLine="640" w:firstLineChars="200"/>
        <w:jc w:val="right"/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 xml:space="preserve">日期： 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u w:val="none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_____</w:t>
      </w:r>
      <w:r>
        <w:rPr>
          <w:rFonts w:hint="eastAsia" w:ascii="仿宋_GB2312" w:hAnsi="仿宋_GB2312" w:eastAsia="仿宋_GB2312" w:cs="仿宋_GB2312"/>
          <w:i w:val="0"/>
          <w:iCs w:val="0"/>
          <w:caps w:val="0"/>
          <w:color w:val="000000" w:themeColor="text1"/>
          <w:spacing w:val="0"/>
          <w:kern w:val="0"/>
          <w:sz w:val="32"/>
          <w:szCs w:val="32"/>
          <w:shd w:val="clear" w:fill="FFFFFF"/>
          <w:lang w:val="en-US" w:eastAsia="zh-CN" w:bidi="ar"/>
          <w14:textFill>
            <w14:solidFill>
              <w14:schemeClr w14:val="tx1"/>
            </w14:solidFill>
          </w14:textFill>
        </w:rPr>
        <w:t>__年_______月_______日</w:t>
      </w:r>
    </w:p>
    <w:p w14:paraId="62D5DBED">
      <w:pPr>
        <w:rPr>
          <w:sz w:val="32"/>
          <w:szCs w:val="32"/>
        </w:rPr>
      </w:pP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Arial Unicode MS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KSOF0FAC8413">
    <w:panose1 w:val="020B0604020202020204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279104A1"/>
    <w:rsid w:val="6FE11E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7">
    <w:name w:val="Strong"/>
    <w:basedOn w:val="6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1395</Words>
  <Characters>1462</Characters>
  <Lines>0</Lines>
  <Paragraphs>0</Paragraphs>
  <TotalTime>8</TotalTime>
  <ScaleCrop>false</ScaleCrop>
  <LinksUpToDate>false</LinksUpToDate>
  <CharactersWithSpaces>1535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2026-08-12T09:03:00Z</dcterms:created>
  <dc:creator>Administrator</dc:creator>
  <cp:lastModifiedBy>名井名井唐</cp:lastModifiedBy>
  <dcterms:modified xsi:type="dcterms:W3CDTF">2026-08-24T02:24:55Z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eyJoZGlkIjoiY2M5ZDJlMWM4NzRiMDY2MDRiNmVlMTM1MGMxZmMyOTIiLCJ1c2VySWQiOiIzNTQ4OTQ3NjkifQ==</vt:lpwstr>
  </property>
  <property fmtid="{D5CDD505-2E9C-101B-9397-08002B2CF9AE}" pid="4" name="ICV">
    <vt:lpwstr>99722D7AB2804571BC2186E6029A36F1_12</vt:lpwstr>
  </property>
</Properties>
</file>