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511D0">
      <w:pPr>
        <w:rPr>
          <w:rFonts w:ascii="黑体" w:hAnsi="黑体" w:eastAsia="黑体" w:cs="黑体"/>
          <w:spacing w:val="-6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 w14:paraId="07E93F11">
      <w:pPr>
        <w:keepNext/>
        <w:keepLines/>
        <w:spacing w:before="156" w:after="156" w:line="360" w:lineRule="auto"/>
        <w:jc w:val="center"/>
        <w:outlineLvl w:val="0"/>
        <w:rPr>
          <w:rFonts w:ascii="华文中宋" w:hAnsi="华文中宋" w:eastAsia="华文中宋" w:cs="华文中宋"/>
          <w:spacing w:val="-6"/>
          <w:kern w:val="44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6"/>
          <w:kern w:val="44"/>
          <w:sz w:val="36"/>
          <w:szCs w:val="36"/>
        </w:rPr>
        <w:t>环保技术装备申报表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791"/>
        <w:gridCol w:w="885"/>
        <w:gridCol w:w="724"/>
        <w:gridCol w:w="758"/>
        <w:gridCol w:w="1718"/>
        <w:gridCol w:w="1692"/>
        <w:gridCol w:w="750"/>
        <w:gridCol w:w="991"/>
        <w:gridCol w:w="1443"/>
        <w:gridCol w:w="1207"/>
        <w:gridCol w:w="1443"/>
      </w:tblGrid>
      <w:tr w14:paraId="3A8E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6" w:type="pct"/>
            <w:vAlign w:val="center"/>
          </w:tcPr>
          <w:p w14:paraId="20781245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305" w:type="pct"/>
            <w:vAlign w:val="center"/>
          </w:tcPr>
          <w:p w14:paraId="528DDBFE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申报</w:t>
            </w:r>
          </w:p>
          <w:p w14:paraId="3961A1E1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41" w:type="pct"/>
            <w:vAlign w:val="center"/>
          </w:tcPr>
          <w:p w14:paraId="718C1325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技术装备名称</w:t>
            </w:r>
          </w:p>
        </w:tc>
        <w:tc>
          <w:tcPr>
            <w:tcW w:w="279" w:type="pct"/>
            <w:vAlign w:val="center"/>
          </w:tcPr>
          <w:p w14:paraId="25C76D8D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技术阶段</w:t>
            </w:r>
          </w:p>
        </w:tc>
        <w:tc>
          <w:tcPr>
            <w:tcW w:w="292" w:type="pct"/>
            <w:vAlign w:val="center"/>
          </w:tcPr>
          <w:p w14:paraId="7C8CFD01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所属</w:t>
            </w:r>
          </w:p>
          <w:p w14:paraId="6EC27E7B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662" w:type="pct"/>
            <w:vAlign w:val="center"/>
          </w:tcPr>
          <w:p w14:paraId="2CA37D14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关键技术及主要技术指标</w:t>
            </w:r>
          </w:p>
        </w:tc>
        <w:tc>
          <w:tcPr>
            <w:tcW w:w="652" w:type="pct"/>
            <w:vAlign w:val="center"/>
          </w:tcPr>
          <w:p w14:paraId="17022543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应用领域及控制的主要污染物</w:t>
            </w:r>
          </w:p>
        </w:tc>
        <w:tc>
          <w:tcPr>
            <w:tcW w:w="289" w:type="pct"/>
            <w:vAlign w:val="center"/>
          </w:tcPr>
          <w:p w14:paraId="485C2945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具体适用范围</w:t>
            </w:r>
          </w:p>
        </w:tc>
        <w:tc>
          <w:tcPr>
            <w:tcW w:w="382" w:type="pct"/>
            <w:vAlign w:val="center"/>
          </w:tcPr>
          <w:p w14:paraId="25EDAE98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技术装备执行标准</w:t>
            </w:r>
          </w:p>
        </w:tc>
        <w:tc>
          <w:tcPr>
            <w:tcW w:w="556" w:type="pct"/>
            <w:vAlign w:val="center"/>
          </w:tcPr>
          <w:p w14:paraId="12A8232C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是否符合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直接进入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公示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465" w:type="pct"/>
            <w:vAlign w:val="center"/>
          </w:tcPr>
          <w:p w14:paraId="575A0010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会员证书编号及有效期</w:t>
            </w:r>
          </w:p>
        </w:tc>
        <w:tc>
          <w:tcPr>
            <w:tcW w:w="556" w:type="pct"/>
            <w:vAlign w:val="center"/>
          </w:tcPr>
          <w:p w14:paraId="32C13EAE"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符合直接推荐条件的具体情况</w:t>
            </w:r>
          </w:p>
        </w:tc>
      </w:tr>
      <w:tr w14:paraId="3315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16" w:type="pct"/>
            <w:vAlign w:val="center"/>
          </w:tcPr>
          <w:p w14:paraId="0293716C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D72DF39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AEA873E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25337E8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D9485CB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15DD6D4D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6AB6F16C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07589CE5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6D87BCCE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FC916DD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465" w:type="pct"/>
          </w:tcPr>
          <w:p w14:paraId="0B630CD8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556" w:type="pct"/>
          </w:tcPr>
          <w:p w14:paraId="71F0846C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8F1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16" w:type="pct"/>
            <w:vAlign w:val="center"/>
          </w:tcPr>
          <w:p w14:paraId="48D8A13B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39AE2DE6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A23A5BF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749A7E61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5EF41F4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26C20B14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D2FC525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CAB1634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3A7F82D0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F80BBC6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465" w:type="pct"/>
          </w:tcPr>
          <w:p w14:paraId="48CA28B3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556" w:type="pct"/>
          </w:tcPr>
          <w:p w14:paraId="0E882B47">
            <w:pPr>
              <w:spacing w:line="240" w:lineRule="atLeast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</w:tbl>
    <w:p w14:paraId="61BABCB9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备注：</w:t>
      </w:r>
    </w:p>
    <w:p w14:paraId="5CF599FB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1. 本表由申报单位填写。</w:t>
      </w:r>
    </w:p>
    <w:p w14:paraId="55211AB5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2. 申报单位是指环保技术装备的研发或生产单位。</w:t>
      </w:r>
    </w:p>
    <w:p w14:paraId="720A7A80">
      <w:pPr>
        <w:snapToGrid w:val="0"/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3. 技术阶段是指：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发、应用、推广类。</w:t>
      </w:r>
    </w:p>
    <w:p w14:paraId="130D4DCB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4. 所属类别包括：大气污染防治、水污染防治、土壤污染修复、固体废物处理、噪声与振动控制、环境监测专用仪器仪表、环境污染应急处理、环境污染防治专用材料与药剂、环境污染防治设备专用零部件、减污降碳协同处置技术装备、新污染物治理技术装备等。</w:t>
      </w:r>
    </w:p>
    <w:p w14:paraId="006E221E">
      <w:pPr>
        <w:snapToGrid w:val="0"/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5. 主要技术指标应说明满足的标准及关键指标值。</w:t>
      </w:r>
    </w:p>
    <w:p w14:paraId="1C1F834F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6. 应用领域包括冶金、化工、建材、轻工、纺织、食品、电镀等。</w:t>
      </w:r>
    </w:p>
    <w:p w14:paraId="42917C9C">
      <w:pPr>
        <w:snapToGrid w:val="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7. 直接进入推荐公示条件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见本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通知正文“一、推荐要求（一）”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请随附符合要求的证明材料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2098" w:bottom="1417" w:left="1984" w:header="851" w:footer="1134" w:gutter="0"/>
      <w:cols w:space="720" w:num="1"/>
      <w:titlePg/>
      <w:docGrid w:type="linesAndChars" w:linePitch="566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A3417">
    <w:pPr>
      <w:pStyle w:val="2"/>
      <w:wordWrap w:val="0"/>
      <w:spacing w:line="420" w:lineRule="auto"/>
      <w:ind w:right="210" w:rightChars="100"/>
      <w:jc w:val="right"/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3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0493">
    <w:pPr>
      <w:pStyle w:val="2"/>
      <w:spacing w:line="420" w:lineRule="auto"/>
      <w:ind w:left="210" w:leftChars="100"/>
      <w:rPr>
        <w:rFonts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00264">
    <w:pPr>
      <w:pStyle w:val="2"/>
      <w:ind w:left="210" w:left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362E">
    <w:pPr>
      <w:pStyle w:val="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4AB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ED6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95"/>
    <w:rsid w:val="00012FDA"/>
    <w:rsid w:val="0003607B"/>
    <w:rsid w:val="000A72F7"/>
    <w:rsid w:val="0018269F"/>
    <w:rsid w:val="002C0D49"/>
    <w:rsid w:val="002F50C7"/>
    <w:rsid w:val="00367CC8"/>
    <w:rsid w:val="003A3016"/>
    <w:rsid w:val="003E2CC1"/>
    <w:rsid w:val="004530EF"/>
    <w:rsid w:val="00472F74"/>
    <w:rsid w:val="0048125F"/>
    <w:rsid w:val="004C258B"/>
    <w:rsid w:val="004D2366"/>
    <w:rsid w:val="004D6B63"/>
    <w:rsid w:val="004E21CE"/>
    <w:rsid w:val="004E28DA"/>
    <w:rsid w:val="005C0A12"/>
    <w:rsid w:val="00605AED"/>
    <w:rsid w:val="00641287"/>
    <w:rsid w:val="0067532F"/>
    <w:rsid w:val="0068164B"/>
    <w:rsid w:val="006A2D97"/>
    <w:rsid w:val="006C1ED7"/>
    <w:rsid w:val="0075588E"/>
    <w:rsid w:val="007D7B30"/>
    <w:rsid w:val="00834FCD"/>
    <w:rsid w:val="00891C13"/>
    <w:rsid w:val="008B5EC3"/>
    <w:rsid w:val="008F6995"/>
    <w:rsid w:val="009462EC"/>
    <w:rsid w:val="0095732E"/>
    <w:rsid w:val="0098491A"/>
    <w:rsid w:val="009D6EF4"/>
    <w:rsid w:val="009F471F"/>
    <w:rsid w:val="00A81083"/>
    <w:rsid w:val="00AC66C6"/>
    <w:rsid w:val="00AD4B57"/>
    <w:rsid w:val="00AF2341"/>
    <w:rsid w:val="00B2783B"/>
    <w:rsid w:val="00B97599"/>
    <w:rsid w:val="00BB2E19"/>
    <w:rsid w:val="00BB6AA0"/>
    <w:rsid w:val="00C0344D"/>
    <w:rsid w:val="00C31A6A"/>
    <w:rsid w:val="00C95403"/>
    <w:rsid w:val="00CF2F9D"/>
    <w:rsid w:val="00D44BF3"/>
    <w:rsid w:val="00DA1CFC"/>
    <w:rsid w:val="00DD0602"/>
    <w:rsid w:val="00E05435"/>
    <w:rsid w:val="00E25A74"/>
    <w:rsid w:val="00E82579"/>
    <w:rsid w:val="00ED3E16"/>
    <w:rsid w:val="00F34468"/>
    <w:rsid w:val="00F41DB6"/>
    <w:rsid w:val="00F7765A"/>
    <w:rsid w:val="00FD2003"/>
    <w:rsid w:val="00FE319E"/>
    <w:rsid w:val="00FE6EAE"/>
    <w:rsid w:val="054D1EE6"/>
    <w:rsid w:val="0F0671A1"/>
    <w:rsid w:val="16646CBF"/>
    <w:rsid w:val="17AC0833"/>
    <w:rsid w:val="275C7ACA"/>
    <w:rsid w:val="348A1163"/>
    <w:rsid w:val="6F176AB2"/>
    <w:rsid w:val="7BB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qFormat/>
    <w:uiPriority w:val="0"/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1180</Words>
  <Characters>1465</Characters>
  <Lines>10</Lines>
  <Paragraphs>2</Paragraphs>
  <TotalTime>1</TotalTime>
  <ScaleCrop>false</ScaleCrop>
  <LinksUpToDate>false</LinksUpToDate>
  <CharactersWithSpaces>1479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2023-06-08T05:30:00Z</dcterms:created>
  <dc:creator>1415324578@qq.com</dc:creator>
  <cp:lastModifiedBy>sgx</cp:lastModifiedBy>
  <cp:lastPrinted>2023-06-15T05:02:00Z</cp:lastPrinted>
  <dcterms:modified xsi:type="dcterms:W3CDTF">2025-04-21T07:16:09Z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eyJoZGlkIjoiYTZmZDBiYWYzOTE5NDYxMjVhMDhlZWQyNTJjODJmZTYiLCJ1c2VySWQiOiI1NDQ0ODcyMTEifQ==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A47FD296B7EE409B88FC8B1E343CBEFD_12</vt:lpwstr>
  </property>
</Properties>
</file>